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F5C" w:rsidRDefault="001D4F5C" w:rsidP="00CC6DC1">
      <w:pPr>
        <w:rPr>
          <w:rFonts w:ascii="Arial" w:hAnsi="Arial" w:cs="Arial"/>
          <w:color w:val="141414"/>
          <w:shd w:val="clear" w:color="auto" w:fill="FFFFFF"/>
        </w:rPr>
      </w:pPr>
    </w:p>
    <w:p w:rsidR="001D4F5C" w:rsidRDefault="00972CAB" w:rsidP="00CC6DC1">
      <w:pPr>
        <w:rPr>
          <w:rFonts w:ascii="Arial" w:hAnsi="Arial" w:cs="Arial"/>
          <w:color w:val="141414"/>
          <w:shd w:val="clear" w:color="auto" w:fill="FFFFFF"/>
        </w:rPr>
      </w:pPr>
      <w:r>
        <w:rPr>
          <w:rFonts w:ascii="Arial" w:hAnsi="Arial" w:cs="Arial"/>
          <w:color w:val="141414"/>
          <w:shd w:val="clear" w:color="auto" w:fill="FFFFFF"/>
        </w:rPr>
        <w:t xml:space="preserve">Our Ref: </w:t>
      </w:r>
      <w:r w:rsidRPr="00972CAB">
        <w:rPr>
          <w:rFonts w:ascii="Arial" w:hAnsi="Arial" w:cs="Arial"/>
          <w:color w:val="141414"/>
          <w:shd w:val="clear" w:color="auto" w:fill="FFFFFF"/>
        </w:rPr>
        <w:t>HP7476</w:t>
      </w:r>
    </w:p>
    <w:p w:rsidR="00972CAB" w:rsidRDefault="00972CAB" w:rsidP="00CC6DC1">
      <w:pPr>
        <w:rPr>
          <w:rFonts w:ascii="Arial" w:hAnsi="Arial" w:cs="Arial"/>
          <w:color w:val="141414"/>
          <w:shd w:val="clear" w:color="auto" w:fill="FFFFFF"/>
        </w:rPr>
      </w:pPr>
    </w:p>
    <w:p w:rsidR="00CC6DC1" w:rsidRDefault="00CC6DC1" w:rsidP="00CC6DC1">
      <w:pPr>
        <w:rPr>
          <w:rFonts w:ascii="Arial" w:hAnsi="Arial" w:cs="Arial"/>
          <w:color w:val="141414"/>
          <w:shd w:val="clear" w:color="auto" w:fill="FFFFFF"/>
        </w:rPr>
      </w:pPr>
      <w:proofErr w:type="spellStart"/>
      <w:r>
        <w:rPr>
          <w:rFonts w:ascii="Arial" w:hAnsi="Arial" w:cs="Arial"/>
          <w:color w:val="141414"/>
          <w:shd w:val="clear" w:color="auto" w:fill="FFFFFF"/>
        </w:rPr>
        <w:t>Drahý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rodič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>.</w:t>
      </w:r>
    </w:p>
    <w:p w:rsidR="00CC6DC1" w:rsidRDefault="00CC6DC1" w:rsidP="00CC6DC1">
      <w:pPr>
        <w:rPr>
          <w:rFonts w:ascii="Arial" w:hAnsi="Arial" w:cs="Arial"/>
          <w:color w:val="141414"/>
          <w:sz w:val="22"/>
          <w:szCs w:val="22"/>
          <w:shd w:val="clear" w:color="auto" w:fill="FFFFFF"/>
        </w:rPr>
      </w:pPr>
    </w:p>
    <w:p w:rsidR="00CC6DC1" w:rsidRDefault="00CC6DC1" w:rsidP="00CC6DC1">
      <w:pPr>
        <w:rPr>
          <w:rFonts w:ascii="Arial" w:hAnsi="Arial" w:cs="Arial"/>
          <w:color w:val="141414"/>
          <w:shd w:val="clear" w:color="auto" w:fill="FFFFFF"/>
        </w:rPr>
      </w:pPr>
      <w:proofErr w:type="spellStart"/>
      <w:r>
        <w:rPr>
          <w:rFonts w:ascii="Arial" w:hAnsi="Arial" w:cs="Arial"/>
          <w:color w:val="141414"/>
          <w:shd w:val="clear" w:color="auto" w:fill="FFFFFF"/>
        </w:rPr>
        <w:t>Možno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ste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počuli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nedávnych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správach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o </w:t>
      </w:r>
      <w:r w:rsidR="001D4F5C">
        <w:rPr>
          <w:rFonts w:ascii="Arial" w:hAnsi="Arial" w:cs="Arial"/>
          <w:color w:val="141414"/>
          <w:shd w:val="clear" w:color="auto" w:fill="FFFFFF"/>
        </w:rPr>
        <w:t>‘</w:t>
      </w:r>
      <w:proofErr w:type="spellStart"/>
      <w:r w:rsidR="001D4F5C">
        <w:rPr>
          <w:rFonts w:ascii="Arial" w:hAnsi="Arial" w:cs="Arial"/>
          <w:color w:val="141414"/>
          <w:shd w:val="clear" w:color="auto" w:fill="FFFFFF"/>
        </w:rPr>
        <w:t>Momo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výzve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>’.</w:t>
      </w:r>
    </w:p>
    <w:p w:rsidR="001D4F5C" w:rsidRDefault="001D4F5C" w:rsidP="00CC6DC1">
      <w:pPr>
        <w:rPr>
          <w:rFonts w:ascii="Arial" w:hAnsi="Arial" w:cs="Arial"/>
          <w:color w:val="141414"/>
          <w:shd w:val="clear" w:color="auto" w:fill="FFFFFF"/>
        </w:rPr>
      </w:pPr>
    </w:p>
    <w:p w:rsidR="00CC6DC1" w:rsidRDefault="00CC6DC1" w:rsidP="00CC6DC1">
      <w:pPr>
        <w:rPr>
          <w:rFonts w:ascii="Arial" w:hAnsi="Arial" w:cs="Arial"/>
          <w:color w:val="FF0000"/>
          <w:shd w:val="clear" w:color="auto" w:fill="FFFFFF"/>
        </w:rPr>
      </w:pPr>
      <w:proofErr w:type="spellStart"/>
      <w:r>
        <w:rPr>
          <w:rFonts w:ascii="Arial" w:hAnsi="Arial" w:cs="Arial"/>
          <w:color w:val="141414"/>
          <w:shd w:val="clear" w:color="auto" w:fill="FFFFFF"/>
        </w:rPr>
        <w:t>Momo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hrozivá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temná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>) ‘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výzva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’,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ktorá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je v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povedomí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už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dlhšiu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dobu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Prednedávnom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sa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dostala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do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povedomia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viacerých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škôl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detí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celej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krajine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. Pod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prezývkou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samovražedná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zabíjacia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hra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’, je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Momo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prepojená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aplikáciami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ako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Facebook, WhatsApp, YouTube a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prednedávnom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čo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najviac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141414"/>
          <w:shd w:val="clear" w:color="auto" w:fill="FFFFFF"/>
        </w:rPr>
        <w:t>zarážajúce</w:t>
      </w:r>
      <w:proofErr w:type="spellEnd"/>
      <w:r>
        <w:rPr>
          <w:rFonts w:ascii="Arial" w:hAnsi="Arial" w:cs="Arial"/>
          <w:color w:val="141414"/>
          <w:shd w:val="clear" w:color="auto" w:fill="FFFFFF"/>
        </w:rPr>
        <w:t xml:space="preserve"> </w:t>
      </w:r>
      <w:r>
        <w:rPr>
          <w:rFonts w:ascii="Arial" w:hAnsi="Arial" w:cs="Arial"/>
          <w:color w:val="FF0000"/>
          <w:shd w:val="clear" w:color="auto" w:fill="FFFFFF"/>
        </w:rPr>
        <w:t>YouTube Kids.</w:t>
      </w:r>
    </w:p>
    <w:p w:rsidR="00CC6DC1" w:rsidRDefault="00CC6DC1" w:rsidP="00CC6DC1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Vyhráža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hráčovi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že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keď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nebude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nasledovať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jeho</w:t>
      </w:r>
      <w:proofErr w:type="spellEnd"/>
      <w:r>
        <w:rPr>
          <w:rFonts w:ascii="Arial" w:hAnsi="Arial" w:cs="Arial"/>
          <w:shd w:val="clear" w:color="auto" w:fill="FFFFFF"/>
        </w:rPr>
        <w:t xml:space="preserve"> ‘</w:t>
      </w:r>
      <w:proofErr w:type="spellStart"/>
      <w:r>
        <w:rPr>
          <w:rFonts w:ascii="Arial" w:hAnsi="Arial" w:cs="Arial"/>
          <w:shd w:val="clear" w:color="auto" w:fill="FFFFFF"/>
        </w:rPr>
        <w:t>rozkazy</w:t>
      </w:r>
      <w:proofErr w:type="spellEnd"/>
      <w:r>
        <w:rPr>
          <w:rFonts w:ascii="Arial" w:hAnsi="Arial" w:cs="Arial"/>
          <w:shd w:val="clear" w:color="auto" w:fill="FFFFFF"/>
        </w:rPr>
        <w:t xml:space="preserve">’, </w:t>
      </w:r>
      <w:proofErr w:type="spellStart"/>
      <w:r>
        <w:rPr>
          <w:rFonts w:ascii="Arial" w:hAnsi="Arial" w:cs="Arial"/>
          <w:shd w:val="clear" w:color="auto" w:fill="FFFFFF"/>
        </w:rPr>
        <w:t>deti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budú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zabité</w:t>
      </w:r>
      <w:proofErr w:type="spellEnd"/>
      <w:r>
        <w:rPr>
          <w:rFonts w:ascii="Arial" w:hAnsi="Arial" w:cs="Arial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shd w:val="clear" w:color="auto" w:fill="FFFFFF"/>
        </w:rPr>
        <w:t>spánku</w:t>
      </w:r>
      <w:proofErr w:type="spellEnd"/>
      <w:r>
        <w:rPr>
          <w:rFonts w:ascii="Arial" w:hAnsi="Arial" w:cs="Arial"/>
          <w:shd w:val="clear" w:color="auto" w:fill="FFFFFF"/>
        </w:rPr>
        <w:t xml:space="preserve">; </w:t>
      </w:r>
      <w:proofErr w:type="spellStart"/>
      <w:r>
        <w:rPr>
          <w:rFonts w:ascii="Arial" w:hAnsi="Arial" w:cs="Arial"/>
          <w:shd w:val="clear" w:color="auto" w:fill="FFFFFF"/>
        </w:rPr>
        <w:t>niektorým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deťom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prikazuje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ublížiť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alebo</w:t>
      </w:r>
      <w:proofErr w:type="spellEnd"/>
      <w:r>
        <w:rPr>
          <w:rFonts w:ascii="Arial" w:hAnsi="Arial" w:cs="Arial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aj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zabiť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1D4F5C" w:rsidRDefault="001D4F5C" w:rsidP="00CC6DC1">
      <w:pPr>
        <w:rPr>
          <w:rFonts w:ascii="Arial" w:hAnsi="Arial" w:cs="Arial"/>
          <w:shd w:val="clear" w:color="auto" w:fill="FFFFFF"/>
        </w:rPr>
      </w:pPr>
    </w:p>
    <w:p w:rsidR="00CC6DC1" w:rsidRDefault="00CC6DC1" w:rsidP="00CC6DC1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Aj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napriek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tomu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že</w:t>
      </w:r>
      <w:proofErr w:type="spellEnd"/>
      <w:r>
        <w:rPr>
          <w:rFonts w:ascii="Arial" w:hAnsi="Arial" w:cs="Arial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shd w:val="clear" w:color="auto" w:fill="FFFFFF"/>
        </w:rPr>
        <w:t>nastaveniach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môžete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zablokovať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neželané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reklamy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aj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obsah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filtre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tieto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klipy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nefungujú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objavia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veľakrát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predtým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ako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sú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zablokované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vymazané</w:t>
      </w:r>
      <w:proofErr w:type="spellEnd"/>
      <w:r>
        <w:rPr>
          <w:rFonts w:ascii="Arial" w:hAnsi="Arial" w:cs="Arial"/>
          <w:shd w:val="clear" w:color="auto" w:fill="FFFFFF"/>
        </w:rPr>
        <w:t xml:space="preserve">. Je </w:t>
      </w:r>
      <w:proofErr w:type="spellStart"/>
      <w:r>
        <w:rPr>
          <w:rFonts w:ascii="Arial" w:hAnsi="Arial" w:cs="Arial"/>
          <w:shd w:val="clear" w:color="auto" w:fill="FFFFFF"/>
        </w:rPr>
        <w:t>ťažké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rozpoznať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pretože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nežiadúci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škodlivý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obsah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niekedy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objaví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až</w:t>
      </w:r>
      <w:proofErr w:type="spellEnd"/>
      <w:r>
        <w:rPr>
          <w:rFonts w:ascii="Arial" w:hAnsi="Arial" w:cs="Arial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shd w:val="clear" w:color="auto" w:fill="FFFFFF"/>
        </w:rPr>
        <w:t>polovici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videa</w:t>
      </w:r>
      <w:proofErr w:type="spellEnd"/>
      <w:r>
        <w:rPr>
          <w:rFonts w:ascii="Arial" w:hAnsi="Arial" w:cs="Arial"/>
          <w:shd w:val="clear" w:color="auto" w:fill="FFFFFF"/>
        </w:rPr>
        <w:t xml:space="preserve">.  Ani </w:t>
      </w:r>
      <w:proofErr w:type="spellStart"/>
      <w:r>
        <w:rPr>
          <w:rFonts w:ascii="Arial" w:hAnsi="Arial" w:cs="Arial"/>
          <w:shd w:val="clear" w:color="auto" w:fill="FFFFFF"/>
        </w:rPr>
        <w:t>rodičovské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kontroly</w:t>
      </w:r>
      <w:proofErr w:type="spellEnd"/>
      <w:r>
        <w:rPr>
          <w:rFonts w:ascii="Arial" w:hAnsi="Arial" w:cs="Arial"/>
          <w:shd w:val="clear" w:color="auto" w:fill="FFFFFF"/>
        </w:rPr>
        <w:t xml:space="preserve"> a filter a </w:t>
      </w:r>
      <w:proofErr w:type="spellStart"/>
      <w:r>
        <w:rPr>
          <w:rFonts w:ascii="Arial" w:hAnsi="Arial" w:cs="Arial"/>
          <w:shd w:val="clear" w:color="auto" w:fill="FFFFFF"/>
        </w:rPr>
        <w:t>používanie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webstránok</w:t>
      </w:r>
      <w:proofErr w:type="spellEnd"/>
      <w:r>
        <w:rPr>
          <w:rFonts w:ascii="Arial" w:hAnsi="Arial" w:cs="Arial"/>
          <w:shd w:val="clear" w:color="auto" w:fill="FFFFFF"/>
        </w:rPr>
        <w:t xml:space="preserve"> pre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deti</w:t>
      </w:r>
      <w:proofErr w:type="spellEnd"/>
      <w:r>
        <w:rPr>
          <w:rFonts w:ascii="Arial" w:hAnsi="Arial" w:cs="Arial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hd w:val="clear" w:color="auto" w:fill="FFFFFF"/>
        </w:rPr>
        <w:t>ich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neeliminujú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nezablokujú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1D4F5C" w:rsidRDefault="001D4F5C" w:rsidP="00CC6DC1">
      <w:pPr>
        <w:rPr>
          <w:rFonts w:ascii="Arial" w:hAnsi="Arial" w:cs="Arial"/>
          <w:shd w:val="clear" w:color="auto" w:fill="FFFFFF"/>
        </w:rPr>
      </w:pPr>
    </w:p>
    <w:p w:rsidR="00CC6DC1" w:rsidRDefault="00CC6DC1" w:rsidP="00CC6DC1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Preto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Vám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doporúčame</w:t>
      </w:r>
      <w:proofErr w:type="spellEnd"/>
      <w:r>
        <w:rPr>
          <w:rFonts w:ascii="Arial" w:hAnsi="Arial" w:cs="Arial"/>
          <w:shd w:val="clear" w:color="auto" w:fill="FFFFFF"/>
        </w:rPr>
        <w:t xml:space="preserve">, aby </w:t>
      </w:r>
      <w:proofErr w:type="spellStart"/>
      <w:r>
        <w:rPr>
          <w:rFonts w:ascii="Arial" w:hAnsi="Arial" w:cs="Arial"/>
          <w:shd w:val="clear" w:color="auto" w:fill="FFFFFF"/>
        </w:rPr>
        <w:t>ste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dohliadali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to, </w:t>
      </w:r>
      <w:proofErr w:type="spellStart"/>
      <w:r>
        <w:rPr>
          <w:rFonts w:ascii="Arial" w:hAnsi="Arial" w:cs="Arial"/>
          <w:shd w:val="clear" w:color="auto" w:fill="FFFFFF"/>
        </w:rPr>
        <w:t>aké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hry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Vaše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dieťa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hrá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prípadne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aké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videá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pozerá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ak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majú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prístup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internet a </w:t>
      </w:r>
      <w:proofErr w:type="spellStart"/>
      <w:r>
        <w:rPr>
          <w:rFonts w:ascii="Arial" w:hAnsi="Arial" w:cs="Arial"/>
          <w:shd w:val="clear" w:color="auto" w:fill="FFFFFF"/>
        </w:rPr>
        <w:t>trávia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čas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hraním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hier</w:t>
      </w:r>
      <w:proofErr w:type="spellEnd"/>
      <w:r>
        <w:rPr>
          <w:rFonts w:ascii="Arial" w:hAnsi="Arial" w:cs="Arial"/>
          <w:shd w:val="clear" w:color="auto" w:fill="FFFFFF"/>
        </w:rPr>
        <w:t xml:space="preserve"> online – </w:t>
      </w:r>
      <w:proofErr w:type="spellStart"/>
      <w:r>
        <w:rPr>
          <w:rFonts w:ascii="Arial" w:hAnsi="Arial" w:cs="Arial"/>
          <w:shd w:val="clear" w:color="auto" w:fill="FFFFFF"/>
        </w:rPr>
        <w:t>sú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totiž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vystavené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riziku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že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uvidia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tieto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stránky</w:t>
      </w:r>
      <w:proofErr w:type="spellEnd"/>
      <w:r>
        <w:rPr>
          <w:rFonts w:ascii="Arial" w:hAnsi="Arial" w:cs="Arial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hd w:val="clear" w:color="auto" w:fill="FFFFFF"/>
        </w:rPr>
        <w:t>nevhodným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obsahom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Národná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internetová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bezpečnosť</w:t>
      </w:r>
      <w:proofErr w:type="spellEnd"/>
      <w:r>
        <w:rPr>
          <w:rFonts w:ascii="Arial" w:hAnsi="Arial" w:cs="Arial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shd w:val="clear" w:color="auto" w:fill="FFFFFF"/>
        </w:rPr>
        <w:t>skupina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expertov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na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bezpečnosť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pri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používaní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internetu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ktorá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poskytuje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školám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odbornú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pomoc</w:t>
      </w:r>
      <w:proofErr w:type="spellEnd"/>
      <w:r>
        <w:rPr>
          <w:rFonts w:ascii="Arial" w:hAnsi="Arial" w:cs="Arial"/>
          <w:shd w:val="clear" w:color="auto" w:fill="FFFFFF"/>
        </w:rPr>
        <w:t xml:space="preserve"> a </w:t>
      </w:r>
      <w:proofErr w:type="spellStart"/>
      <w:r>
        <w:rPr>
          <w:rFonts w:ascii="Arial" w:hAnsi="Arial" w:cs="Arial"/>
          <w:shd w:val="clear" w:color="auto" w:fill="FFFFFF"/>
        </w:rPr>
        <w:t>rady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vydala</w:t>
      </w:r>
      <w:proofErr w:type="spellEnd"/>
      <w:r>
        <w:rPr>
          <w:rFonts w:ascii="Arial" w:hAnsi="Arial" w:cs="Arial"/>
          <w:shd w:val="clear" w:color="auto" w:fill="FFFFFF"/>
        </w:rPr>
        <w:t xml:space="preserve"> 7 </w:t>
      </w:r>
      <w:proofErr w:type="spellStart"/>
      <w:r>
        <w:rPr>
          <w:rFonts w:ascii="Arial" w:hAnsi="Arial" w:cs="Arial"/>
          <w:shd w:val="clear" w:color="auto" w:fill="FFFFFF"/>
        </w:rPr>
        <w:t>užitočných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tipov</w:t>
      </w:r>
      <w:proofErr w:type="spellEnd"/>
      <w:r>
        <w:rPr>
          <w:rFonts w:ascii="Arial" w:hAnsi="Arial" w:cs="Arial"/>
          <w:shd w:val="clear" w:color="auto" w:fill="FFFFFF"/>
        </w:rPr>
        <w:t xml:space="preserve"> pre </w:t>
      </w:r>
      <w:proofErr w:type="spellStart"/>
      <w:r>
        <w:rPr>
          <w:rFonts w:ascii="Arial" w:hAnsi="Arial" w:cs="Arial"/>
          <w:shd w:val="clear" w:color="auto" w:fill="FFFFFF"/>
        </w:rPr>
        <w:t>tých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ktorí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boja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že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dieťa</w:t>
      </w:r>
      <w:proofErr w:type="spellEnd"/>
      <w:r>
        <w:rPr>
          <w:rFonts w:ascii="Arial" w:hAnsi="Arial" w:cs="Arial"/>
          <w:shd w:val="clear" w:color="auto" w:fill="FFFFFF"/>
        </w:rPr>
        <w:t xml:space="preserve"> by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mohlo</w:t>
      </w:r>
      <w:proofErr w:type="spellEnd"/>
      <w:r>
        <w:rPr>
          <w:rFonts w:ascii="Arial" w:hAnsi="Arial" w:cs="Arial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hd w:val="clear" w:color="auto" w:fill="FFFFFF"/>
        </w:rPr>
        <w:t>takým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obsahom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stretnúť</w:t>
      </w:r>
      <w:proofErr w:type="spellEnd"/>
      <w:r>
        <w:rPr>
          <w:rFonts w:ascii="Arial" w:hAnsi="Arial" w:cs="Arial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hd w:val="clear" w:color="auto" w:fill="FFFFFF"/>
        </w:rPr>
        <w:t>Kópia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ich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odporúčaní</w:t>
      </w:r>
      <w:proofErr w:type="spellEnd"/>
      <w:r>
        <w:rPr>
          <w:rFonts w:ascii="Arial" w:hAnsi="Arial" w:cs="Arial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hd w:val="clear" w:color="auto" w:fill="FFFFFF"/>
        </w:rPr>
        <w:t>pripnutá</w:t>
      </w:r>
      <w:proofErr w:type="spellEnd"/>
      <w:r>
        <w:rPr>
          <w:rFonts w:ascii="Arial" w:hAnsi="Arial" w:cs="Arial"/>
          <w:shd w:val="clear" w:color="auto" w:fill="FFFFFF"/>
        </w:rPr>
        <w:t xml:space="preserve"> k </w:t>
      </w:r>
      <w:proofErr w:type="spellStart"/>
      <w:r>
        <w:rPr>
          <w:rFonts w:ascii="Arial" w:hAnsi="Arial" w:cs="Arial"/>
          <w:shd w:val="clear" w:color="auto" w:fill="FFFFFF"/>
        </w:rPr>
        <w:t>tomuto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listu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1D4F5C" w:rsidRDefault="001D4F5C" w:rsidP="00CC6DC1">
      <w:pPr>
        <w:rPr>
          <w:rFonts w:ascii="Arial" w:hAnsi="Arial" w:cs="Arial"/>
          <w:shd w:val="clear" w:color="auto" w:fill="FFFFFF"/>
        </w:rPr>
      </w:pPr>
    </w:p>
    <w:p w:rsidR="00CC6DC1" w:rsidRDefault="00CC6DC1" w:rsidP="00CC6DC1">
      <w:pPr>
        <w:rPr>
          <w:rFonts w:ascii="Arial" w:hAnsi="Arial" w:cs="Arial"/>
          <w:shd w:val="clear" w:color="auto" w:fill="FFFFFF"/>
        </w:rPr>
      </w:pPr>
      <w:proofErr w:type="spellStart"/>
      <w:r>
        <w:rPr>
          <w:rFonts w:ascii="Arial" w:hAnsi="Arial" w:cs="Arial"/>
          <w:shd w:val="clear" w:color="auto" w:fill="FFFFFF"/>
        </w:rPr>
        <w:t>Ak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obávate</w:t>
      </w:r>
      <w:proofErr w:type="spellEnd"/>
      <w:r>
        <w:rPr>
          <w:rFonts w:ascii="Arial" w:hAnsi="Arial" w:cs="Arial"/>
          <w:shd w:val="clear" w:color="auto" w:fill="FFFFFF"/>
        </w:rPr>
        <w:t xml:space="preserve"> o </w:t>
      </w:r>
      <w:proofErr w:type="spellStart"/>
      <w:r>
        <w:rPr>
          <w:rFonts w:ascii="Arial" w:hAnsi="Arial" w:cs="Arial"/>
          <w:shd w:val="clear" w:color="auto" w:fill="FFFFFF"/>
        </w:rPr>
        <w:t>Vaše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dieťa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proofErr w:type="gramStart"/>
      <w:r>
        <w:rPr>
          <w:rFonts w:ascii="Arial" w:hAnsi="Arial" w:cs="Arial"/>
          <w:shd w:val="clear" w:color="auto" w:fill="FFFFFF"/>
        </w:rPr>
        <w:t>alebo</w:t>
      </w:r>
      <w:proofErr w:type="spellEnd"/>
      <w:r>
        <w:rPr>
          <w:rFonts w:ascii="Arial" w:hAnsi="Arial" w:cs="Arial"/>
          <w:shd w:val="clear" w:color="auto" w:fill="FFFFFF"/>
        </w:rPr>
        <w:t xml:space="preserve">  </w:t>
      </w:r>
      <w:proofErr w:type="spellStart"/>
      <w:r>
        <w:rPr>
          <w:rFonts w:ascii="Arial" w:hAnsi="Arial" w:cs="Arial"/>
          <w:shd w:val="clear" w:color="auto" w:fill="FFFFFF"/>
        </w:rPr>
        <w:t>chcete</w:t>
      </w:r>
      <w:proofErr w:type="spellEnd"/>
      <w:proofErr w:type="gram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bližšiu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radu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porozprávajte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sa</w:t>
      </w:r>
      <w:proofErr w:type="spellEnd"/>
      <w:r>
        <w:rPr>
          <w:rFonts w:ascii="Arial" w:hAnsi="Arial" w:cs="Arial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hd w:val="clear" w:color="auto" w:fill="FFFFFF"/>
        </w:rPr>
        <w:t>Vašou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triednou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učiteľkou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alebo</w:t>
      </w:r>
      <w:proofErr w:type="spellEnd"/>
      <w:r>
        <w:rPr>
          <w:rFonts w:ascii="Arial" w:hAnsi="Arial" w:cs="Arial"/>
          <w:shd w:val="clear" w:color="auto" w:fill="FFFFFF"/>
        </w:rPr>
        <w:t xml:space="preserve"> s </w:t>
      </w:r>
      <w:proofErr w:type="spellStart"/>
      <w:r>
        <w:rPr>
          <w:rFonts w:ascii="Arial" w:hAnsi="Arial" w:cs="Arial"/>
          <w:shd w:val="clear" w:color="auto" w:fill="FFFFFF"/>
        </w:rPr>
        <w:t>pani</w:t>
      </w:r>
      <w:proofErr w:type="spellEnd"/>
      <w:r>
        <w:rPr>
          <w:rFonts w:ascii="Arial" w:hAnsi="Arial" w:cs="Arial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hd w:val="clear" w:color="auto" w:fill="FFFFFF"/>
        </w:rPr>
        <w:t>ktorá</w:t>
      </w:r>
      <w:proofErr w:type="spellEnd"/>
      <w:r>
        <w:rPr>
          <w:rFonts w:ascii="Arial" w:hAnsi="Arial" w:cs="Arial"/>
          <w:shd w:val="clear" w:color="auto" w:fill="FFFFFF"/>
        </w:rPr>
        <w:t xml:space="preserve"> je </w:t>
      </w:r>
      <w:proofErr w:type="spellStart"/>
      <w:r>
        <w:rPr>
          <w:rFonts w:ascii="Arial" w:hAnsi="Arial" w:cs="Arial"/>
          <w:shd w:val="clear" w:color="auto" w:fill="FFFFFF"/>
        </w:rPr>
        <w:t>zodpovedná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za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bezpečnosť</w:t>
      </w:r>
      <w:proofErr w:type="spellEnd"/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detí</w:t>
      </w:r>
      <w:proofErr w:type="spellEnd"/>
      <w:r>
        <w:rPr>
          <w:rFonts w:ascii="Arial" w:hAnsi="Arial" w:cs="Arial"/>
          <w:shd w:val="clear" w:color="auto" w:fill="FFFFFF"/>
        </w:rPr>
        <w:t xml:space="preserve"> v </w:t>
      </w:r>
      <w:proofErr w:type="spellStart"/>
      <w:r>
        <w:rPr>
          <w:rFonts w:ascii="Arial" w:hAnsi="Arial" w:cs="Arial"/>
          <w:shd w:val="clear" w:color="auto" w:fill="FFFFFF"/>
        </w:rPr>
        <w:t>škole</w:t>
      </w:r>
      <w:proofErr w:type="spellEnd"/>
      <w:r>
        <w:rPr>
          <w:rFonts w:ascii="Arial" w:hAnsi="Arial" w:cs="Arial"/>
          <w:shd w:val="clear" w:color="auto" w:fill="FFFFFF"/>
        </w:rPr>
        <w:t>.</w:t>
      </w:r>
    </w:p>
    <w:p w:rsidR="00CC6DC1" w:rsidRDefault="00CC6DC1" w:rsidP="00CC6DC1">
      <w:pPr>
        <w:rPr>
          <w:rFonts w:ascii="Arial" w:hAnsi="Arial" w:cs="Arial"/>
          <w:color w:val="141414"/>
          <w:shd w:val="clear" w:color="auto" w:fill="FFFFFF"/>
        </w:rPr>
      </w:pPr>
    </w:p>
    <w:p w:rsidR="005C7C09" w:rsidRDefault="005C7C09" w:rsidP="005C7C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>
        <w:rPr>
          <w:rFonts w:ascii="Arial" w:hAnsi="Arial" w:cs="Arial"/>
          <w:sz w:val="22"/>
          <w:szCs w:val="22"/>
        </w:rPr>
        <w:t>pozdravom</w:t>
      </w:r>
      <w:proofErr w:type="spellEnd"/>
    </w:p>
    <w:p w:rsidR="005C7C09" w:rsidRPr="00CD3DC6" w:rsidRDefault="005C7C09" w:rsidP="005C7C09">
      <w:pPr>
        <w:rPr>
          <w:rFonts w:ascii="Arial" w:hAnsi="Arial" w:cs="Arial"/>
          <w:sz w:val="22"/>
          <w:szCs w:val="22"/>
        </w:rPr>
      </w:pPr>
    </w:p>
    <w:p w:rsidR="005C7C09" w:rsidRDefault="005C7C09" w:rsidP="005C7C09">
      <w:pPr>
        <w:rPr>
          <w:rFonts w:ascii="Arial" w:hAnsi="Arial" w:cs="Arial"/>
          <w:sz w:val="22"/>
          <w:szCs w:val="22"/>
        </w:rPr>
      </w:pPr>
    </w:p>
    <w:p w:rsidR="005C7C09" w:rsidRDefault="005C7C09" w:rsidP="005C7C09">
      <w:pPr>
        <w:rPr>
          <w:rFonts w:ascii="Arial" w:hAnsi="Arial" w:cs="Arial"/>
          <w:sz w:val="22"/>
          <w:szCs w:val="22"/>
        </w:rPr>
      </w:pPr>
    </w:p>
    <w:p w:rsidR="005C7C09" w:rsidRPr="00CD3DC6" w:rsidRDefault="005C7C09" w:rsidP="005C7C09">
      <w:pPr>
        <w:rPr>
          <w:rFonts w:ascii="Arial" w:hAnsi="Arial" w:cs="Arial"/>
          <w:sz w:val="22"/>
          <w:szCs w:val="22"/>
        </w:rPr>
      </w:pPr>
      <w:r w:rsidRPr="00CD3DC6">
        <w:rPr>
          <w:rFonts w:ascii="Arial" w:hAnsi="Arial" w:cs="Arial"/>
          <w:sz w:val="22"/>
          <w:szCs w:val="22"/>
        </w:rPr>
        <w:t>Mrs R Sandhu</w:t>
      </w:r>
    </w:p>
    <w:p w:rsidR="005C7C09" w:rsidRPr="00CD3DC6" w:rsidRDefault="005C7C09" w:rsidP="005C7C09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Riaditeľka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školy</w:t>
      </w:r>
      <w:proofErr w:type="spellEnd"/>
    </w:p>
    <w:p w:rsidR="00733716" w:rsidRPr="005345EE" w:rsidRDefault="00733716" w:rsidP="005C7C09">
      <w:pPr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733716" w:rsidRPr="005345EE" w:rsidSect="00A95E3A">
      <w:headerReference w:type="default" r:id="rId6"/>
      <w:footerReference w:type="default" r:id="rId7"/>
      <w:pgSz w:w="11906" w:h="16838"/>
      <w:pgMar w:top="1134" w:right="1247" w:bottom="284" w:left="1304" w:header="0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E3A" w:rsidRDefault="00A95E3A" w:rsidP="00487CF3">
      <w:r>
        <w:separator/>
      </w:r>
    </w:p>
  </w:endnote>
  <w:endnote w:type="continuationSeparator" w:id="0">
    <w:p w:rsidR="00A95E3A" w:rsidRDefault="00A95E3A" w:rsidP="0048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3" w:rsidRDefault="001C37C4" w:rsidP="00246CEA">
    <w:pPr>
      <w:pStyle w:val="Footer"/>
      <w:ind w:left="-1134"/>
    </w:pPr>
    <w:r>
      <w:rPr>
        <w:noProof/>
        <w:color w:val="1F497D"/>
        <w:lang w:eastAsia="en-GB"/>
      </w:rPr>
      <w:drawing>
        <wp:inline distT="0" distB="0" distL="0" distR="0">
          <wp:extent cx="7410450" cy="2352675"/>
          <wp:effectExtent l="0" t="0" r="0" b="9525"/>
          <wp:docPr id="4" name="Picture 4" descr="DD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DA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2432" cy="2353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E3A" w:rsidRDefault="00A95E3A" w:rsidP="00487CF3">
      <w:r>
        <w:separator/>
      </w:r>
    </w:p>
  </w:footnote>
  <w:footnote w:type="continuationSeparator" w:id="0">
    <w:p w:rsidR="00A95E3A" w:rsidRDefault="00A95E3A" w:rsidP="0048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F3" w:rsidRDefault="00A95E3A" w:rsidP="00A95E3A">
    <w:pPr>
      <w:pStyle w:val="Header"/>
      <w:ind w:left="-1276"/>
    </w:pPr>
    <w:r w:rsidRPr="00C33A0B">
      <w:rPr>
        <w:noProof/>
        <w:lang w:eastAsia="en-GB"/>
      </w:rPr>
      <w:drawing>
        <wp:inline distT="0" distB="0" distL="0" distR="0" wp14:anchorId="693EDA69" wp14:editId="2B4DE1E9">
          <wp:extent cx="7600950" cy="1476375"/>
          <wp:effectExtent l="0" t="0" r="0" b="9525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7602" cy="1479609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E3A"/>
    <w:rsid w:val="00023024"/>
    <w:rsid w:val="001C37C4"/>
    <w:rsid w:val="001C61A4"/>
    <w:rsid w:val="001D4F5C"/>
    <w:rsid w:val="002057A2"/>
    <w:rsid w:val="00246CEA"/>
    <w:rsid w:val="003C1A68"/>
    <w:rsid w:val="00487CF3"/>
    <w:rsid w:val="005345EE"/>
    <w:rsid w:val="005C7C09"/>
    <w:rsid w:val="00733716"/>
    <w:rsid w:val="007F6DD0"/>
    <w:rsid w:val="00965AB6"/>
    <w:rsid w:val="00972CAB"/>
    <w:rsid w:val="00A57B91"/>
    <w:rsid w:val="00A95E3A"/>
    <w:rsid w:val="00BE721D"/>
    <w:rsid w:val="00CC6DC1"/>
    <w:rsid w:val="00E7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8D130C11-FE1E-43A4-8E69-8B3988DF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7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87CF3"/>
  </w:style>
  <w:style w:type="paragraph" w:styleId="Footer">
    <w:name w:val="footer"/>
    <w:basedOn w:val="Normal"/>
    <w:link w:val="FooterChar"/>
    <w:uiPriority w:val="99"/>
    <w:unhideWhenUsed/>
    <w:rsid w:val="00487C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87CF3"/>
  </w:style>
  <w:style w:type="paragraph" w:styleId="BalloonText">
    <w:name w:val="Balloon Text"/>
    <w:basedOn w:val="Normal"/>
    <w:link w:val="BalloonTextChar"/>
    <w:uiPriority w:val="99"/>
    <w:semiHidden/>
    <w:unhideWhenUsed/>
    <w:rsid w:val="00487C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9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B476.7CBD2EB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Richardson</dc:creator>
  <cp:lastModifiedBy>Nikita Rai</cp:lastModifiedBy>
  <cp:revision>4</cp:revision>
  <cp:lastPrinted>2019-03-01T08:59:00Z</cp:lastPrinted>
  <dcterms:created xsi:type="dcterms:W3CDTF">2019-03-01T09:04:00Z</dcterms:created>
  <dcterms:modified xsi:type="dcterms:W3CDTF">2019-03-01T15:03:00Z</dcterms:modified>
</cp:coreProperties>
</file>